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1" w:rsidRDefault="00E74683" w:rsidP="00E74683">
      <w:pPr>
        <w:pStyle w:val="6"/>
        <w:numPr>
          <w:ilvl w:val="0"/>
          <w:numId w:val="0"/>
        </w:numPr>
        <w:ind w:left="284"/>
        <w:jc w:val="center"/>
        <w:rPr>
          <w:bCs/>
        </w:rPr>
      </w:pPr>
      <w:r>
        <w:rPr>
          <w:bCs/>
        </w:rPr>
        <w:t>Материалы по контролю знаний</w:t>
      </w:r>
    </w:p>
    <w:p w:rsidR="005620D1" w:rsidRDefault="005620D1" w:rsidP="005620D1"/>
    <w:p w:rsidR="005620D1" w:rsidRPr="005620D1" w:rsidRDefault="005620D1" w:rsidP="005620D1">
      <w:pPr>
        <w:rPr>
          <w:b/>
        </w:rPr>
      </w:pPr>
    </w:p>
    <w:p w:rsidR="005620D1" w:rsidRPr="005620D1" w:rsidRDefault="005620D1" w:rsidP="005620D1">
      <w:pPr>
        <w:pStyle w:val="a3"/>
        <w:rPr>
          <w:b/>
        </w:rPr>
      </w:pPr>
      <w:r w:rsidRPr="005620D1">
        <w:rPr>
          <w:b/>
        </w:rPr>
        <w:t xml:space="preserve">Рубежный контроль № 1 </w:t>
      </w:r>
    </w:p>
    <w:p w:rsidR="005620D1" w:rsidRDefault="005620D1" w:rsidP="005620D1">
      <w:pPr>
        <w:pStyle w:val="a3"/>
      </w:pPr>
      <w:r>
        <w:t>1 Введение. Атомно-молекулярное учение.</w:t>
      </w:r>
    </w:p>
    <w:p w:rsidR="005620D1" w:rsidRDefault="005620D1" w:rsidP="005620D1">
      <w:pPr>
        <w:pStyle w:val="a3"/>
      </w:pPr>
      <w:r>
        <w:t>2 Основные понятия и стехиометрические законы.</w:t>
      </w:r>
    </w:p>
    <w:p w:rsidR="005620D1" w:rsidRDefault="005620D1" w:rsidP="005620D1">
      <w:pPr>
        <w:pStyle w:val="a3"/>
      </w:pPr>
      <w:r>
        <w:t>3 Квантово-механическая теория строение атома.</w:t>
      </w:r>
    </w:p>
    <w:p w:rsidR="005620D1" w:rsidRDefault="005620D1" w:rsidP="005620D1">
      <w:pPr>
        <w:pStyle w:val="a3"/>
      </w:pPr>
      <w:r>
        <w:t xml:space="preserve">4 Периодический закон  и периодическая систематика  </w:t>
      </w:r>
      <w:proofErr w:type="spellStart"/>
      <w:r>
        <w:t>Д.И.Менделеева</w:t>
      </w:r>
      <w:proofErr w:type="spellEnd"/>
      <w:r>
        <w:t>.</w:t>
      </w:r>
    </w:p>
    <w:p w:rsidR="005620D1" w:rsidRDefault="005620D1" w:rsidP="005620D1">
      <w:pPr>
        <w:pStyle w:val="a3"/>
      </w:pPr>
      <w:r>
        <w:t xml:space="preserve">5 Химическая связь. Типы химической связи. </w:t>
      </w:r>
    </w:p>
    <w:p w:rsidR="005620D1" w:rsidRDefault="005620D1" w:rsidP="005620D1">
      <w:pPr>
        <w:pStyle w:val="a3"/>
      </w:pPr>
      <w:r>
        <w:t>6 Основные понятия об энергетики химических процессов.</w:t>
      </w:r>
    </w:p>
    <w:p w:rsidR="005620D1" w:rsidRDefault="005620D1" w:rsidP="005620D1">
      <w:pPr>
        <w:pStyle w:val="a3"/>
      </w:pPr>
      <w:r>
        <w:t xml:space="preserve">7 Химическая термодинамика. </w:t>
      </w:r>
    </w:p>
    <w:p w:rsidR="005620D1" w:rsidRDefault="005620D1" w:rsidP="005620D1">
      <w:pPr>
        <w:pStyle w:val="a3"/>
      </w:pPr>
      <w:r>
        <w:t>8 Химическая кинетика. Химическое равновесие.</w:t>
      </w:r>
    </w:p>
    <w:p w:rsidR="005620D1" w:rsidRDefault="005620D1" w:rsidP="005620D1">
      <w:pPr>
        <w:pStyle w:val="a3"/>
      </w:pPr>
      <w:r>
        <w:t>9 Химические процессы в растворах.</w:t>
      </w:r>
    </w:p>
    <w:p w:rsidR="005620D1" w:rsidRDefault="005620D1" w:rsidP="005620D1">
      <w:pPr>
        <w:pStyle w:val="a3"/>
      </w:pPr>
      <w:r>
        <w:t>10 Комплексные соединения.</w:t>
      </w:r>
    </w:p>
    <w:p w:rsidR="005620D1" w:rsidRPr="005620D1" w:rsidRDefault="005620D1" w:rsidP="005620D1">
      <w:pPr>
        <w:pStyle w:val="a3"/>
        <w:rPr>
          <w:b/>
        </w:rPr>
      </w:pPr>
    </w:p>
    <w:p w:rsidR="005620D1" w:rsidRPr="005620D1" w:rsidRDefault="005620D1" w:rsidP="005620D1">
      <w:pPr>
        <w:pStyle w:val="a3"/>
        <w:rPr>
          <w:b/>
        </w:rPr>
      </w:pPr>
      <w:r w:rsidRPr="005620D1">
        <w:rPr>
          <w:b/>
        </w:rPr>
        <w:t>Рубежный контроль № 2</w:t>
      </w:r>
    </w:p>
    <w:p w:rsidR="005620D1" w:rsidRDefault="005620D1" w:rsidP="005620D1">
      <w:pPr>
        <w:pStyle w:val="a3"/>
      </w:pPr>
      <w:r>
        <w:t xml:space="preserve">1 Растворы электролитов и  </w:t>
      </w:r>
      <w:proofErr w:type="spellStart"/>
      <w:r>
        <w:t>неэлектролитов</w:t>
      </w:r>
      <w:proofErr w:type="spellEnd"/>
      <w:r>
        <w:t>.</w:t>
      </w:r>
    </w:p>
    <w:p w:rsidR="005620D1" w:rsidRDefault="005620D1" w:rsidP="005620D1">
      <w:pPr>
        <w:pStyle w:val="a3"/>
      </w:pPr>
      <w:r>
        <w:t>2 Гидролиз солей.</w:t>
      </w:r>
    </w:p>
    <w:p w:rsidR="005620D1" w:rsidRDefault="005620D1" w:rsidP="005620D1">
      <w:pPr>
        <w:pStyle w:val="a3"/>
      </w:pPr>
      <w:r>
        <w:t xml:space="preserve">3 </w:t>
      </w:r>
      <w:proofErr w:type="spellStart"/>
      <w:r>
        <w:t>Окислительно</w:t>
      </w:r>
      <w:proofErr w:type="spellEnd"/>
      <w:r>
        <w:t>-восстановительные реакции.</w:t>
      </w:r>
    </w:p>
    <w:p w:rsidR="005620D1" w:rsidRDefault="005620D1" w:rsidP="005620D1">
      <w:pPr>
        <w:pStyle w:val="a3"/>
      </w:pPr>
      <w:r>
        <w:t>4 Дисперсные системы и их классификация.</w:t>
      </w:r>
    </w:p>
    <w:p w:rsidR="005620D1" w:rsidRDefault="005620D1" w:rsidP="005620D1">
      <w:pPr>
        <w:pStyle w:val="a3"/>
      </w:pPr>
      <w:r>
        <w:t>5 Электрохимические процессы. Электролиз.</w:t>
      </w:r>
    </w:p>
    <w:p w:rsidR="005620D1" w:rsidRDefault="005620D1" w:rsidP="005620D1">
      <w:pPr>
        <w:pStyle w:val="a3"/>
      </w:pPr>
      <w:r>
        <w:t xml:space="preserve">6 Коррозия металлов и защита от нее. </w:t>
      </w:r>
    </w:p>
    <w:p w:rsidR="005620D1" w:rsidRDefault="005620D1" w:rsidP="005620D1">
      <w:pPr>
        <w:pStyle w:val="a3"/>
      </w:pPr>
      <w:r>
        <w:t>7 Электродный потенциал, уравнение Нернста</w:t>
      </w:r>
    </w:p>
    <w:p w:rsidR="005620D1" w:rsidRDefault="005620D1" w:rsidP="005620D1">
      <w:pPr>
        <w:pStyle w:val="a3"/>
      </w:pPr>
      <w:r>
        <w:t>8Общие свойства металлов</w:t>
      </w:r>
    </w:p>
    <w:p w:rsidR="005620D1" w:rsidRDefault="005620D1" w:rsidP="005620D1">
      <w:pPr>
        <w:pStyle w:val="a3"/>
      </w:pPr>
      <w:r>
        <w:t>9 Общие свойства неметаллов</w:t>
      </w:r>
    </w:p>
    <w:p w:rsidR="005620D1" w:rsidRDefault="005620D1" w:rsidP="005620D1">
      <w:pPr>
        <w:pStyle w:val="a3"/>
      </w:pPr>
      <w:r>
        <w:t>10 Важнейшие металлы и неметаллы в народнохозяйственной деятельности человека, многообразие соединений</w:t>
      </w:r>
    </w:p>
    <w:p w:rsidR="005620D1" w:rsidRDefault="005620D1" w:rsidP="005620D1"/>
    <w:p w:rsidR="005620D1" w:rsidRDefault="005620D1" w:rsidP="005620D1">
      <w:bookmarkStart w:id="0" w:name="_GoBack"/>
      <w:bookmarkEnd w:id="0"/>
    </w:p>
    <w:sectPr w:rsidR="005620D1" w:rsidSect="00CE5F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67F69"/>
    <w:multiLevelType w:val="hybridMultilevel"/>
    <w:tmpl w:val="175A2BF6"/>
    <w:lvl w:ilvl="0" w:tplc="D3C02E22">
      <w:start w:val="2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5FA91C6A"/>
    <w:multiLevelType w:val="singleLevel"/>
    <w:tmpl w:val="24BE0B1E"/>
    <w:lvl w:ilvl="0">
      <w:start w:val="5"/>
      <w:numFmt w:val="decimal"/>
      <w:pStyle w:val="6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67B55490"/>
    <w:multiLevelType w:val="hybridMultilevel"/>
    <w:tmpl w:val="92A2BDE6"/>
    <w:lvl w:ilvl="0" w:tplc="7E2AB8C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620D1"/>
    <w:rsid w:val="003B3A8C"/>
    <w:rsid w:val="005620D1"/>
    <w:rsid w:val="00A07554"/>
    <w:rsid w:val="00AE67D3"/>
    <w:rsid w:val="00CE5F4E"/>
    <w:rsid w:val="00E74683"/>
    <w:rsid w:val="00FF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583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5620D1"/>
    <w:pPr>
      <w:keepNext/>
      <w:numPr>
        <w:numId w:val="1"/>
      </w:numPr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620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5620D1"/>
    <w:rPr>
      <w:sz w:val="28"/>
    </w:rPr>
  </w:style>
  <w:style w:type="character" w:customStyle="1" w:styleId="a4">
    <w:name w:val="Основной текст Знак"/>
    <w:basedOn w:val="a0"/>
    <w:link w:val="a3"/>
    <w:rsid w:val="005620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F583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rsid w:val="00FF5837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FF583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FF5837"/>
    <w:rPr>
      <w:rFonts w:ascii="Times New Roman" w:hAnsi="Times New Roman" w:cs="Times New Roman" w:hint="default"/>
      <w:sz w:val="18"/>
      <w:szCs w:val="18"/>
    </w:rPr>
  </w:style>
  <w:style w:type="paragraph" w:styleId="a5">
    <w:name w:val="No Spacing"/>
    <w:qFormat/>
    <w:rsid w:val="00FF583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140</Words>
  <Characters>800</Characters>
  <Application>Microsoft Office Word</Application>
  <DocSecurity>0</DocSecurity>
  <Lines>6</Lines>
  <Paragraphs>1</Paragraphs>
  <ScaleCrop>false</ScaleCrop>
  <Company>Microsoft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2018-10-16T16:17:00Z</dcterms:created>
  <dcterms:modified xsi:type="dcterms:W3CDTF">2018-10-17T10:53:00Z</dcterms:modified>
</cp:coreProperties>
</file>